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22BA0" w14:textId="453A4F2B" w:rsidR="00EC3E23" w:rsidRPr="00F350F2" w:rsidRDefault="00F350F2">
      <w:pPr>
        <w:rPr>
          <w:rFonts w:cstheme="minorHAnsi"/>
          <w:b/>
          <w:bCs/>
          <w:sz w:val="28"/>
          <w:szCs w:val="28"/>
          <w:u w:val="single"/>
        </w:rPr>
      </w:pPr>
      <w:r w:rsidRPr="00F350F2">
        <w:rPr>
          <w:rFonts w:cstheme="minorHAnsi"/>
          <w:b/>
          <w:bCs/>
          <w:sz w:val="28"/>
          <w:szCs w:val="28"/>
          <w:u w:val="single"/>
        </w:rPr>
        <w:t>EXAMPLE DIVERSITY STATEMENT FOR PARENT/SCHOOL HANDBOOKS</w:t>
      </w:r>
    </w:p>
    <w:p w14:paraId="68FBF2EB" w14:textId="24A31A75" w:rsidR="00F350F2" w:rsidRPr="00F350F2" w:rsidRDefault="00F350F2">
      <w:pPr>
        <w:rPr>
          <w:rFonts w:cstheme="minorHAnsi"/>
          <w:sz w:val="28"/>
          <w:szCs w:val="28"/>
        </w:rPr>
      </w:pPr>
    </w:p>
    <w:p w14:paraId="4FF56238" w14:textId="77777777" w:rsidR="00F350F2" w:rsidRPr="00F350F2" w:rsidRDefault="00F350F2" w:rsidP="00F350F2">
      <w:pPr>
        <w:rPr>
          <w:rFonts w:cstheme="minorHAnsi"/>
          <w:color w:val="000000"/>
          <w:sz w:val="28"/>
          <w:szCs w:val="28"/>
          <w:shd w:val="clear" w:color="auto" w:fill="FFFFFF"/>
        </w:rPr>
      </w:pPr>
      <w:r w:rsidRPr="00F350F2">
        <w:rPr>
          <w:rFonts w:cstheme="minorHAnsi"/>
          <w:color w:val="000000"/>
          <w:sz w:val="28"/>
          <w:szCs w:val="28"/>
          <w:shd w:val="clear" w:color="auto" w:fill="FFFFFF"/>
        </w:rPr>
        <w:t>FILL IN SCHOOL strives to be a safe community for all students, their families, and employees regardless of race and skin color, national origin and ancestry, religion, disabilities, gender (including gender identity and expression), and sexual orientation. We understand that creating a diverse and accepting community also means working to educate ourselves and one another, address bias, and apply critical analysis to ou</w:t>
      </w:r>
      <w:bookmarkStart w:id="0" w:name="_GoBack"/>
      <w:bookmarkEnd w:id="0"/>
      <w:r w:rsidRPr="00F350F2">
        <w:rPr>
          <w:rFonts w:cstheme="minorHAnsi"/>
          <w:color w:val="000000"/>
          <w:sz w:val="28"/>
          <w:szCs w:val="28"/>
          <w:shd w:val="clear" w:color="auto" w:fill="FFFFFF"/>
        </w:rPr>
        <w:t>r curriculum and materials. Members of our community will learn how and work to use inclusive language, challenge discrimination and stereotypes, and advocate for positive change. Our goal is to create a community of learners of all ages who feel safe to express themselves, explore the world around them, and develop and grow.</w:t>
      </w:r>
    </w:p>
    <w:p w14:paraId="203AC25D" w14:textId="77777777" w:rsidR="00F350F2" w:rsidRPr="00F350F2" w:rsidRDefault="00F350F2">
      <w:pPr>
        <w:rPr>
          <w:sz w:val="24"/>
          <w:szCs w:val="24"/>
        </w:rPr>
      </w:pPr>
    </w:p>
    <w:sectPr w:rsidR="00F350F2" w:rsidRPr="00F350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F2"/>
    <w:rsid w:val="00EC3E23"/>
    <w:rsid w:val="00F35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4B68E"/>
  <w15:chartTrackingRefBased/>
  <w15:docId w15:val="{81F6D18E-5933-4C70-858A-7E2BBAD6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91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B0AFE41A63FD46AB6DFD0B110E4CD7" ma:contentTypeVersion="13" ma:contentTypeDescription="Create a new document." ma:contentTypeScope="" ma:versionID="62e7a70d18dd50be4d64aaa5a7eec6a6">
  <xsd:schema xmlns:xsd="http://www.w3.org/2001/XMLSchema" xmlns:xs="http://www.w3.org/2001/XMLSchema" xmlns:p="http://schemas.microsoft.com/office/2006/metadata/properties" xmlns:ns3="b89aa6ea-1e9b-49af-bcca-16a5cc2ebc9b" xmlns:ns4="38f86924-314c-49a0-8878-6cfd3299673d" targetNamespace="http://schemas.microsoft.com/office/2006/metadata/properties" ma:root="true" ma:fieldsID="a48c71a5a1dbbd491426ff4dbcf789fd" ns3:_="" ns4:_="">
    <xsd:import namespace="b89aa6ea-1e9b-49af-bcca-16a5cc2ebc9b"/>
    <xsd:import namespace="38f86924-314c-49a0-8878-6cfd329967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aa6ea-1e9b-49af-bcca-16a5cc2eb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f86924-314c-49a0-8878-6cfd329967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D9736B-48B7-463B-9BF8-402DAFF09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aa6ea-1e9b-49af-bcca-16a5cc2ebc9b"/>
    <ds:schemaRef ds:uri="38f86924-314c-49a0-8878-6cfd32996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58589-84E3-49B8-96E3-89963A2F2BEF}">
  <ds:schemaRefs>
    <ds:schemaRef ds:uri="http://schemas.microsoft.com/sharepoint/v3/contenttype/forms"/>
  </ds:schemaRefs>
</ds:datastoreItem>
</file>

<file path=customXml/itemProps3.xml><?xml version="1.0" encoding="utf-8"?>
<ds:datastoreItem xmlns:ds="http://schemas.openxmlformats.org/officeDocument/2006/customXml" ds:itemID="{6BAFADA0-E5B1-4D3B-9BDA-ED12903435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Anne</cp:lastModifiedBy>
  <cp:revision>1</cp:revision>
  <dcterms:created xsi:type="dcterms:W3CDTF">2019-09-16T18:06:00Z</dcterms:created>
  <dcterms:modified xsi:type="dcterms:W3CDTF">2019-09-16T18:08:00Z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0x010100A7B0AFE41A63FD46AB6DFD0B110E4CD7</vt:lpwstr>
  </property>
</Properties>
</file>